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D978" w14:textId="77777777" w:rsidR="00D578F2" w:rsidRDefault="00D578F2" w:rsidP="00D578F2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7CDAB824" w14:textId="5963EA6C" w:rsidR="00D578F2" w:rsidRDefault="00D578F2" w:rsidP="00D578F2">
      <w:pPr>
        <w:pStyle w:val="BodyA"/>
        <w:jc w:val="center"/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 xml:space="preserve"> FEBRUARY 16</w:t>
      </w:r>
      <w:r>
        <w:rPr>
          <w:b/>
          <w:bCs/>
        </w:rPr>
        <w:t xml:space="preserve">, 2022 – 7:00 P.M. </w:t>
      </w:r>
    </w:p>
    <w:p w14:paraId="6DD73E54" w14:textId="77777777" w:rsidR="00D578F2" w:rsidRDefault="00D578F2" w:rsidP="00D578F2">
      <w:pPr>
        <w:pStyle w:val="BodyA"/>
        <w:jc w:val="center"/>
        <w:rPr>
          <w:b/>
          <w:bCs/>
        </w:rPr>
      </w:pPr>
      <w:r>
        <w:rPr>
          <w:b/>
          <w:bCs/>
        </w:rPr>
        <w:t>424 NORTH SAPPINTON ROAD (OAKLAND/GLENDALE COURT ROOM)</w:t>
      </w:r>
    </w:p>
    <w:p w14:paraId="757F0317" w14:textId="77777777" w:rsidR="00D578F2" w:rsidRDefault="00D578F2" w:rsidP="00D578F2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24A67CD2" w14:textId="77777777" w:rsidR="00D578F2" w:rsidRDefault="00D578F2" w:rsidP="00D578F2">
      <w:pPr>
        <w:pStyle w:val="BodyA"/>
        <w:jc w:val="center"/>
        <w:rPr>
          <w:b/>
          <w:bCs/>
        </w:rPr>
      </w:pPr>
      <w:r>
        <w:rPr>
          <w:b/>
          <w:bCs/>
        </w:rPr>
        <w:t>MINUTES</w:t>
      </w:r>
    </w:p>
    <w:p w14:paraId="220F5AAF" w14:textId="77777777" w:rsidR="00D578F2" w:rsidRDefault="00D578F2" w:rsidP="00D578F2">
      <w:pPr>
        <w:pStyle w:val="BodyA"/>
        <w:jc w:val="center"/>
        <w:rPr>
          <w:b/>
          <w:bCs/>
        </w:rPr>
      </w:pPr>
    </w:p>
    <w:p w14:paraId="0B8070EC" w14:textId="77777777" w:rsidR="00D578F2" w:rsidRDefault="00D578F2" w:rsidP="00D578F2">
      <w:pPr>
        <w:pStyle w:val="BodyA"/>
      </w:pPr>
    </w:p>
    <w:p w14:paraId="5978BBD0" w14:textId="77777777" w:rsidR="00D578F2" w:rsidRDefault="00D578F2" w:rsidP="00D578F2">
      <w:pPr>
        <w:pStyle w:val="BodyA"/>
      </w:pPr>
      <w:r>
        <w:t>MEETING CALLED TO ORDER by Mayor Stewart at 7PM.</w:t>
      </w:r>
    </w:p>
    <w:p w14:paraId="07CA0F9B" w14:textId="77777777" w:rsidR="00D578F2" w:rsidRDefault="00D578F2" w:rsidP="00D578F2">
      <w:pPr>
        <w:pStyle w:val="BodyA"/>
      </w:pPr>
    </w:p>
    <w:p w14:paraId="6DC55624" w14:textId="77777777" w:rsidR="00D578F2" w:rsidRDefault="00D578F2" w:rsidP="00D578F2">
      <w:pPr>
        <w:pStyle w:val="BodyA"/>
      </w:pPr>
      <w:r>
        <w:t>ROLL CALL showed that all Board members were present.</w:t>
      </w:r>
    </w:p>
    <w:p w14:paraId="4686A30E" w14:textId="77777777" w:rsidR="00D578F2" w:rsidRDefault="00D578F2" w:rsidP="00D578F2">
      <w:pPr>
        <w:pStyle w:val="BodyA"/>
      </w:pPr>
    </w:p>
    <w:p w14:paraId="362A3338" w14:textId="762448B8" w:rsidR="00D578F2" w:rsidRDefault="00D578F2" w:rsidP="00D578F2">
      <w:pPr>
        <w:pStyle w:val="BodyA"/>
      </w:pPr>
      <w:r>
        <w:t xml:space="preserve">APPROVAL OF THE </w:t>
      </w:r>
      <w:r>
        <w:t>JANUARY 2022</w:t>
      </w:r>
      <w:r>
        <w:t xml:space="preserve"> MINUTES </w:t>
      </w:r>
      <w:r>
        <w:t>Alderman Steuby</w:t>
      </w:r>
      <w:r>
        <w:t xml:space="preserve"> moved and </w:t>
      </w:r>
      <w:r>
        <w:t>Alderwoman Lueker</w:t>
      </w:r>
      <w:r>
        <w:t xml:space="preserve"> seconded the approval of the </w:t>
      </w:r>
      <w:r>
        <w:t xml:space="preserve">January 19, </w:t>
      </w:r>
      <w:proofErr w:type="gramStart"/>
      <w:r>
        <w:t>2022</w:t>
      </w:r>
      <w:proofErr w:type="gramEnd"/>
      <w:r>
        <w:t xml:space="preserve"> meeting minutes, and the motion passed by a vote of 4-0. Alderwoman Lueker moved and Alderman Steuby seconded the approval of the </w:t>
      </w:r>
      <w:r w:rsidR="00897E18">
        <w:t>January</w:t>
      </w:r>
      <w:r>
        <w:t xml:space="preserve"> 26, </w:t>
      </w:r>
      <w:proofErr w:type="gramStart"/>
      <w:r>
        <w:t>2022</w:t>
      </w:r>
      <w:proofErr w:type="gramEnd"/>
      <w:r>
        <w:t xml:space="preserve"> meeting minutes, and the motion passed by a vote of 4-0.</w:t>
      </w:r>
    </w:p>
    <w:p w14:paraId="0BFBAABD" w14:textId="77777777" w:rsidR="00D578F2" w:rsidRDefault="00D578F2" w:rsidP="00D578F2">
      <w:pPr>
        <w:pStyle w:val="BodyA"/>
      </w:pPr>
    </w:p>
    <w:p w14:paraId="50D1BB66" w14:textId="77777777" w:rsidR="00D578F2" w:rsidRDefault="00D578F2" w:rsidP="00D578F2">
      <w:pPr>
        <w:pStyle w:val="BodyA"/>
      </w:pPr>
      <w:r>
        <w:t xml:space="preserve">REVIEW OF TREASURER’S REPORT AND APPROVAL OF EXPENSES The </w:t>
      </w:r>
    </w:p>
    <w:p w14:paraId="190F0E60" w14:textId="77777777" w:rsidR="00D578F2" w:rsidRDefault="00D578F2" w:rsidP="00D578F2">
      <w:pPr>
        <w:pStyle w:val="BodyA"/>
      </w:pPr>
      <w:r>
        <w:t xml:space="preserve">financial statements for the month were reviewed, noting that the payroll had been reviewed and </w:t>
      </w:r>
    </w:p>
    <w:p w14:paraId="71A735F0" w14:textId="4BC6CF8E" w:rsidR="00D578F2" w:rsidRDefault="00D578F2" w:rsidP="00D578F2">
      <w:pPr>
        <w:pStyle w:val="BodyA"/>
      </w:pPr>
      <w:r>
        <w:t>approved by the Treasurer. The Board voted 4-0 in favor of approving the voucher</w:t>
      </w:r>
      <w:r>
        <w:t xml:space="preserve"> with the addition of a check for $369 to Jeff Wolf</w:t>
      </w:r>
      <w:r>
        <w:t>.</w:t>
      </w:r>
    </w:p>
    <w:p w14:paraId="36CD39D0" w14:textId="77777777" w:rsidR="00D578F2" w:rsidRDefault="00D578F2" w:rsidP="00D578F2">
      <w:pPr>
        <w:pStyle w:val="BodyA"/>
      </w:pPr>
    </w:p>
    <w:p w14:paraId="7A2FC3B0" w14:textId="7746FD61" w:rsidR="00D578F2" w:rsidRDefault="00D578F2" w:rsidP="00D578F2">
      <w:pPr>
        <w:pStyle w:val="BodyA"/>
      </w:pPr>
      <w:r w:rsidRPr="0079074F">
        <w:t>ORDINANCE 904</w:t>
      </w:r>
      <w:r w:rsidRPr="000F3873">
        <w:t xml:space="preserve"> </w:t>
      </w:r>
      <w:r>
        <w:t>AN ORDINANCE AMENDING THE MUNICIPAL CODE OF ORDINANCES OF THE CITY OF OAKLAND, MISSOURI, REGARDING RESIDENTIAL PROPERTIES IN THE CITY OF OAKLAND, MISSOURI</w:t>
      </w:r>
      <w:r w:rsidRPr="00463D3E">
        <w:t xml:space="preserve"> </w:t>
      </w:r>
      <w:r>
        <w:t xml:space="preserve">SHARING A COMMON BORDER WITH THE CITY OF GLENDALE, MISSOURI </w:t>
      </w:r>
      <w:r>
        <w:t>was tabled for public hearing in March.</w:t>
      </w:r>
    </w:p>
    <w:p w14:paraId="129DF080" w14:textId="77777777" w:rsidR="00D578F2" w:rsidRDefault="00D578F2" w:rsidP="00D578F2">
      <w:pPr>
        <w:pStyle w:val="BodyA"/>
      </w:pPr>
    </w:p>
    <w:p w14:paraId="50201353" w14:textId="31396BB5" w:rsidR="00D578F2" w:rsidRDefault="00D578F2" w:rsidP="00D578F2">
      <w:pPr>
        <w:pStyle w:val="BodyA"/>
      </w:pPr>
      <w:r>
        <w:t>CITY ENGINEER AND CODE ENFORCEMENT UPDATES, submitted in advance, were reviewed by the Board.</w:t>
      </w:r>
      <w:r>
        <w:t xml:space="preserve"> An outline of potential actions to address traffic in the </w:t>
      </w:r>
      <w:proofErr w:type="gramStart"/>
      <w:r>
        <w:t>City</w:t>
      </w:r>
      <w:proofErr w:type="gramEnd"/>
      <w:r>
        <w:t xml:space="preserve"> during the Big Bend bridge replacement was presented by Alderman </w:t>
      </w:r>
      <w:proofErr w:type="spellStart"/>
      <w:r>
        <w:t>Morisse</w:t>
      </w:r>
      <w:proofErr w:type="spellEnd"/>
      <w:r>
        <w:t>.</w:t>
      </w:r>
    </w:p>
    <w:p w14:paraId="79924A2A" w14:textId="77777777" w:rsidR="00D578F2" w:rsidRDefault="00D578F2" w:rsidP="00D578F2">
      <w:pPr>
        <w:pStyle w:val="BodyA"/>
      </w:pPr>
    </w:p>
    <w:p w14:paraId="7C34267D" w14:textId="6B335714" w:rsidR="00D578F2" w:rsidRPr="00C16455" w:rsidRDefault="00D578F2" w:rsidP="00D578F2">
      <w:pPr>
        <w:pStyle w:val="BodyA"/>
      </w:pPr>
      <w:r>
        <w:t xml:space="preserve">CITIZEN COMMENTS The Board heard questions </w:t>
      </w:r>
      <w:r>
        <w:t xml:space="preserve">regarding a potential request to make </w:t>
      </w:r>
      <w:proofErr w:type="spellStart"/>
      <w:r>
        <w:t>Windberry</w:t>
      </w:r>
      <w:proofErr w:type="spellEnd"/>
      <w:r>
        <w:t xml:space="preserve"> a public street in the future</w:t>
      </w:r>
      <w:r>
        <w:t>.</w:t>
      </w:r>
    </w:p>
    <w:p w14:paraId="77B585B7" w14:textId="77777777" w:rsidR="00D578F2" w:rsidRDefault="00D578F2" w:rsidP="00D578F2">
      <w:pPr>
        <w:pStyle w:val="BodyA"/>
      </w:pPr>
    </w:p>
    <w:p w14:paraId="09D7A483" w14:textId="77777777" w:rsidR="00D578F2" w:rsidRDefault="00D578F2" w:rsidP="00D578F2">
      <w:pPr>
        <w:pStyle w:val="BodyA"/>
      </w:pPr>
      <w:r>
        <w:t>SPECIAL DISCUSSION</w:t>
      </w:r>
    </w:p>
    <w:p w14:paraId="30CEDFC7" w14:textId="5F41E8AE" w:rsidR="00D578F2" w:rsidRDefault="00D578F2" w:rsidP="00D578F2">
      <w:pPr>
        <w:pStyle w:val="BodyA"/>
      </w:pPr>
      <w:r>
        <w:t>1) The allocation of CDBG funds and potential pedestrian improvements to the Oakland bridge were discussed.</w:t>
      </w:r>
    </w:p>
    <w:p w14:paraId="0B6B92E3" w14:textId="28418833" w:rsidR="00D578F2" w:rsidRDefault="00D578F2" w:rsidP="00D578F2">
      <w:pPr>
        <w:pStyle w:val="BodyA"/>
      </w:pPr>
      <w:r>
        <w:t>2)</w:t>
      </w:r>
      <w:r w:rsidRPr="00D578F2">
        <w:t xml:space="preserve"> </w:t>
      </w:r>
      <w:r>
        <w:t>The potential use of ARPA funds for public improvements was discussed with the City Engineer.</w:t>
      </w:r>
    </w:p>
    <w:p w14:paraId="38EECDC8" w14:textId="5B822BBE" w:rsidR="00D578F2" w:rsidRDefault="00D578F2" w:rsidP="00D578F2">
      <w:pPr>
        <w:pStyle w:val="BodyA"/>
      </w:pPr>
      <w:r>
        <w:t xml:space="preserve">3) </w:t>
      </w:r>
      <w:r>
        <w:t>Spring newsletter content was discussed.</w:t>
      </w:r>
    </w:p>
    <w:p w14:paraId="2BD510F6" w14:textId="1B87C045" w:rsidR="00D578F2" w:rsidRDefault="00D578F2" w:rsidP="00D578F2">
      <w:pPr>
        <w:pStyle w:val="BodyA"/>
      </w:pPr>
      <w:r>
        <w:t xml:space="preserve">4)Winter snow removal in the </w:t>
      </w:r>
      <w:proofErr w:type="gramStart"/>
      <w:r>
        <w:t>City</w:t>
      </w:r>
      <w:proofErr w:type="gramEnd"/>
      <w:r>
        <w:t xml:space="preserve"> was discussed.</w:t>
      </w:r>
    </w:p>
    <w:p w14:paraId="41E7C7B2" w14:textId="3E997744" w:rsidR="00D578F2" w:rsidRDefault="00D578F2" w:rsidP="00D578F2">
      <w:pPr>
        <w:pStyle w:val="BodyA"/>
      </w:pPr>
      <w:r>
        <w:t xml:space="preserve">5) The </w:t>
      </w:r>
      <w:r w:rsidR="00897E18">
        <w:t>B</w:t>
      </w:r>
      <w:r>
        <w:t>oard discussed new phone and email information for the Code Enforcement Officer.</w:t>
      </w:r>
    </w:p>
    <w:p w14:paraId="3C5937CA" w14:textId="1B6C8AA0" w:rsidR="00D578F2" w:rsidRDefault="00D578F2" w:rsidP="00D578F2">
      <w:pPr>
        <w:pStyle w:val="BodyA"/>
      </w:pPr>
      <w:r>
        <w:t>6</w:t>
      </w:r>
      <w:r>
        <w:t xml:space="preserve">) The Board heard and approved by a vote of 4-0 the following nominations from the </w:t>
      </w:r>
      <w:proofErr w:type="gramStart"/>
      <w:r>
        <w:t>Mayor</w:t>
      </w:r>
      <w:proofErr w:type="gramEnd"/>
      <w:r>
        <w:t xml:space="preserve">: </w:t>
      </w:r>
      <w:r w:rsidR="00897E18">
        <w:t xml:space="preserve">Board of Adjustment-Mike Burke, Kevin Weber, David Hauk and Ryan Reynolds as regular members; Plan Commission-Ray </w:t>
      </w:r>
      <w:proofErr w:type="spellStart"/>
      <w:r w:rsidR="00897E18">
        <w:t>Schwegmann</w:t>
      </w:r>
      <w:proofErr w:type="spellEnd"/>
      <w:r w:rsidR="00897E18">
        <w:t xml:space="preserve">, Barbara Ruck and Thomas </w:t>
      </w:r>
      <w:proofErr w:type="spellStart"/>
      <w:r w:rsidR="00897E18">
        <w:t>Daake</w:t>
      </w:r>
      <w:proofErr w:type="spellEnd"/>
      <w:r w:rsidR="00897E18">
        <w:t xml:space="preserve">; Historic Preservation-Sarah </w:t>
      </w:r>
      <w:proofErr w:type="spellStart"/>
      <w:r w:rsidR="00897E18">
        <w:t>Schlichtholz</w:t>
      </w:r>
      <w:proofErr w:type="spellEnd"/>
      <w:r w:rsidR="00897E18">
        <w:t xml:space="preserve">, Jean Ann Funk, Sue </w:t>
      </w:r>
      <w:proofErr w:type="spellStart"/>
      <w:r w:rsidR="00897E18">
        <w:t>Bolten</w:t>
      </w:r>
      <w:proofErr w:type="spellEnd"/>
      <w:r w:rsidR="00897E18">
        <w:t>, Stephanie Keller, and Justin Anderson; Aquatic Center Committee – Landy Wedlock.</w:t>
      </w:r>
    </w:p>
    <w:p w14:paraId="2917CD59" w14:textId="36BD5C13" w:rsidR="00D578F2" w:rsidRDefault="00D578F2" w:rsidP="00D578F2">
      <w:pPr>
        <w:pStyle w:val="BodyA"/>
      </w:pPr>
      <w:r>
        <w:t>7</w:t>
      </w:r>
      <w:r>
        <w:t xml:space="preserve">) </w:t>
      </w:r>
      <w:r>
        <w:t>The City Administrator noted that a new aquatic center agreement would be brought to the Board at their March meeting.</w:t>
      </w:r>
    </w:p>
    <w:p w14:paraId="112D87C2" w14:textId="77777777" w:rsidR="00D578F2" w:rsidRDefault="00D578F2" w:rsidP="00D578F2">
      <w:pPr>
        <w:pStyle w:val="BodyB"/>
        <w:jc w:val="both"/>
      </w:pPr>
    </w:p>
    <w:p w14:paraId="1ABDC857" w14:textId="383469A5" w:rsidR="00D578F2" w:rsidRDefault="00D578F2" w:rsidP="00D578F2">
      <w:pPr>
        <w:pStyle w:val="BodyB"/>
        <w:jc w:val="both"/>
      </w:pPr>
      <w:r>
        <w:t xml:space="preserve">Alderwoman Lueker </w:t>
      </w:r>
      <w:r w:rsidR="00897E18">
        <w:t>had nothing further</w:t>
      </w:r>
      <w:r>
        <w:t xml:space="preserve">. </w:t>
      </w:r>
    </w:p>
    <w:p w14:paraId="7DBB612E" w14:textId="77777777" w:rsidR="00D578F2" w:rsidRDefault="00D578F2" w:rsidP="00D578F2">
      <w:pPr>
        <w:pStyle w:val="BodyB"/>
        <w:jc w:val="both"/>
      </w:pPr>
    </w:p>
    <w:p w14:paraId="188C2F07" w14:textId="6BE19C0A" w:rsidR="00D578F2" w:rsidRDefault="00D578F2" w:rsidP="00D578F2">
      <w:pPr>
        <w:pStyle w:val="BodyB"/>
        <w:jc w:val="both"/>
      </w:pPr>
      <w:r>
        <w:t xml:space="preserve">Alderwoman Heaton Miller </w:t>
      </w:r>
      <w:r w:rsidR="0069085C">
        <w:t xml:space="preserve">inquired about snow removal on sidewalks in the </w:t>
      </w:r>
      <w:proofErr w:type="gramStart"/>
      <w:r w:rsidR="0069085C">
        <w:t>City, and</w:t>
      </w:r>
      <w:proofErr w:type="gramEnd"/>
      <w:r w:rsidR="0069085C">
        <w:t xml:space="preserve"> suggested a potential trash pick-up and tree planting day in the City</w:t>
      </w:r>
      <w:r>
        <w:t>.</w:t>
      </w:r>
    </w:p>
    <w:p w14:paraId="54F4E932" w14:textId="77777777" w:rsidR="00D578F2" w:rsidRDefault="00D578F2" w:rsidP="00D578F2">
      <w:pPr>
        <w:pStyle w:val="BodyB"/>
        <w:jc w:val="both"/>
      </w:pPr>
    </w:p>
    <w:p w14:paraId="52A31235" w14:textId="630C555A" w:rsidR="00D578F2" w:rsidRDefault="00D578F2" w:rsidP="00D578F2">
      <w:pPr>
        <w:pStyle w:val="BodyB"/>
        <w:jc w:val="both"/>
      </w:pPr>
      <w:r>
        <w:t xml:space="preserve">Alderman </w:t>
      </w:r>
      <w:proofErr w:type="spellStart"/>
      <w:r>
        <w:t>Morisse</w:t>
      </w:r>
      <w:proofErr w:type="spellEnd"/>
      <w:r>
        <w:t xml:space="preserve"> </w:t>
      </w:r>
      <w:r w:rsidR="0069085C">
        <w:t xml:space="preserve">commended the </w:t>
      </w:r>
      <w:proofErr w:type="gramStart"/>
      <w:r w:rsidR="0069085C">
        <w:t>City</w:t>
      </w:r>
      <w:proofErr w:type="gramEnd"/>
      <w:r w:rsidR="0069085C">
        <w:t xml:space="preserve"> for its commitment to City Code Enforcement and City Engineering services and also offered updates from the MML regarding potential legislation in the State</w:t>
      </w:r>
      <w:r>
        <w:t>.</w:t>
      </w:r>
    </w:p>
    <w:p w14:paraId="54FE5C6F" w14:textId="77777777" w:rsidR="00D578F2" w:rsidRDefault="00D578F2" w:rsidP="00D578F2">
      <w:pPr>
        <w:pStyle w:val="BodyB"/>
        <w:jc w:val="both"/>
      </w:pPr>
    </w:p>
    <w:p w14:paraId="3D2CFEB8" w14:textId="77777777" w:rsidR="00D578F2" w:rsidRDefault="00D578F2" w:rsidP="00D578F2">
      <w:pPr>
        <w:pStyle w:val="BodyB"/>
        <w:jc w:val="both"/>
      </w:pPr>
      <w:r>
        <w:t>Alderman Steuby had nothing further.</w:t>
      </w:r>
    </w:p>
    <w:p w14:paraId="02349E02" w14:textId="77777777" w:rsidR="00D578F2" w:rsidRDefault="00D578F2" w:rsidP="00D578F2">
      <w:pPr>
        <w:pStyle w:val="BodyB"/>
        <w:jc w:val="both"/>
      </w:pPr>
    </w:p>
    <w:p w14:paraId="379E58F1" w14:textId="4F1587EA" w:rsidR="00D578F2" w:rsidRDefault="00D578F2" w:rsidP="00D578F2">
      <w:pPr>
        <w:pStyle w:val="BodyB"/>
        <w:jc w:val="both"/>
      </w:pPr>
      <w:r>
        <w:t xml:space="preserve">Mayor Stewart </w:t>
      </w:r>
      <w:r w:rsidR="0069085C">
        <w:t xml:space="preserve">asked Mr. Hanser to investigate the placement of a mulch pile in the </w:t>
      </w:r>
      <w:proofErr w:type="gramStart"/>
      <w:r w:rsidR="0069085C">
        <w:t>City</w:t>
      </w:r>
      <w:proofErr w:type="gramEnd"/>
      <w:r>
        <w:t>.</w:t>
      </w:r>
    </w:p>
    <w:p w14:paraId="50C6E174" w14:textId="77777777" w:rsidR="00D578F2" w:rsidRDefault="00D578F2" w:rsidP="00D578F2">
      <w:pPr>
        <w:pStyle w:val="BodyB"/>
        <w:jc w:val="both"/>
      </w:pPr>
    </w:p>
    <w:p w14:paraId="78C4100E" w14:textId="77777777" w:rsidR="00D578F2" w:rsidRDefault="00D578F2" w:rsidP="00D578F2">
      <w:pPr>
        <w:pStyle w:val="BodyB"/>
        <w:jc w:val="both"/>
      </w:pPr>
      <w:r>
        <w:t xml:space="preserve">The meeting was adjourned by a vote of 4-0. </w:t>
      </w:r>
    </w:p>
    <w:p w14:paraId="14A8DF07" w14:textId="77777777" w:rsidR="00D578F2" w:rsidRDefault="00D578F2" w:rsidP="00D578F2">
      <w:pPr>
        <w:pStyle w:val="BodyB"/>
        <w:jc w:val="both"/>
      </w:pPr>
    </w:p>
    <w:p w14:paraId="2D80BF6C" w14:textId="6324DD62" w:rsidR="00D578F2" w:rsidRDefault="00D578F2" w:rsidP="00D578F2">
      <w:pPr>
        <w:pStyle w:val="BodyB"/>
        <w:jc w:val="both"/>
      </w:pPr>
      <w:r>
        <w:t xml:space="preserve">These minutes accepted as submitted this </w:t>
      </w:r>
      <w:r w:rsidR="0069085C">
        <w:t>15</w:t>
      </w:r>
      <w:r w:rsidR="0069085C" w:rsidRPr="0069085C">
        <w:rPr>
          <w:vertAlign w:val="superscript"/>
        </w:rPr>
        <w:t>th</w:t>
      </w:r>
      <w:r w:rsidR="0069085C">
        <w:t xml:space="preserve"> day of </w:t>
      </w:r>
      <w:proofErr w:type="gramStart"/>
      <w:r w:rsidR="0069085C">
        <w:t>March,</w:t>
      </w:r>
      <w:proofErr w:type="gramEnd"/>
      <w:r>
        <w:t xml:space="preserve"> 2022.</w:t>
      </w:r>
    </w:p>
    <w:p w14:paraId="3F3C6EB2" w14:textId="77777777" w:rsidR="00D578F2" w:rsidRDefault="00D578F2" w:rsidP="00D578F2">
      <w:pPr>
        <w:pStyle w:val="BodyB"/>
        <w:jc w:val="both"/>
      </w:pPr>
    </w:p>
    <w:p w14:paraId="0C6F820D" w14:textId="77777777" w:rsidR="00D578F2" w:rsidRDefault="00D578F2" w:rsidP="00D578F2">
      <w:pPr>
        <w:pStyle w:val="BodyB"/>
        <w:jc w:val="both"/>
      </w:pPr>
    </w:p>
    <w:p w14:paraId="2CDCE8F7" w14:textId="77777777" w:rsidR="00D578F2" w:rsidRDefault="00D578F2" w:rsidP="00D578F2">
      <w:pPr>
        <w:pStyle w:val="BodyB"/>
        <w:jc w:val="both"/>
      </w:pP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  <w:t xml:space="preserve"> </w:t>
      </w:r>
      <w:r>
        <w:rPr>
          <w:rFonts w:eastAsia="Arial Unicode MS" w:cs="Arial Unicode MS"/>
          <w:lang w:val="fr-FR"/>
        </w:rPr>
        <w:t xml:space="preserve">Deborah </w:t>
      </w:r>
      <w:proofErr w:type="spellStart"/>
      <w:r>
        <w:rPr>
          <w:rFonts w:eastAsia="Arial Unicode MS" w:cs="Arial Unicode MS"/>
          <w:lang w:val="fr-FR"/>
        </w:rPr>
        <w:t>LeMoine</w:t>
      </w:r>
      <w:proofErr w:type="spellEnd"/>
      <w:r>
        <w:rPr>
          <w:rFonts w:eastAsia="Arial Unicode MS" w:cs="Arial Unicode MS"/>
          <w:lang w:val="fr-FR"/>
        </w:rPr>
        <w:t>,</w:t>
      </w:r>
      <w:r>
        <w:rPr>
          <w:rFonts w:eastAsia="Arial Unicode MS" w:cs="Arial Unicode MS"/>
        </w:rPr>
        <w:t xml:space="preserve"> City Clerk</w:t>
      </w:r>
    </w:p>
    <w:p w14:paraId="31E22712" w14:textId="77777777" w:rsidR="00D578F2" w:rsidRDefault="00D578F2" w:rsidP="00D578F2">
      <w:pPr>
        <w:pStyle w:val="BodyB"/>
        <w:jc w:val="both"/>
      </w:pPr>
    </w:p>
    <w:p w14:paraId="32DB251B" w14:textId="77777777" w:rsidR="00D578F2" w:rsidRDefault="00D578F2"/>
    <w:sectPr w:rsidR="00D5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2"/>
    <w:rsid w:val="0069085C"/>
    <w:rsid w:val="00897E18"/>
    <w:rsid w:val="00D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20AE0"/>
  <w15:chartTrackingRefBased/>
  <w15:docId w15:val="{8AA22901-16F0-0C4C-AA42-BDEF046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57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B">
    <w:name w:val="Body B"/>
    <w:rsid w:val="00D57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normaltextrun">
    <w:name w:val="normaltextrun"/>
    <w:basedOn w:val="DefaultParagraphFont"/>
    <w:rsid w:val="00D578F2"/>
  </w:style>
  <w:style w:type="character" w:customStyle="1" w:styleId="eop">
    <w:name w:val="eop"/>
    <w:basedOn w:val="DefaultParagraphFont"/>
    <w:rsid w:val="00D5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4</cp:revision>
  <dcterms:created xsi:type="dcterms:W3CDTF">2022-03-11T20:30:00Z</dcterms:created>
  <dcterms:modified xsi:type="dcterms:W3CDTF">2022-03-11T21:27:00Z</dcterms:modified>
</cp:coreProperties>
</file>