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i w:val="1"/>
          <w:iCs w:val="1"/>
          <w:sz w:val="32"/>
          <w:szCs w:val="32"/>
          <w:u w:val="single"/>
        </w:rPr>
      </w:pPr>
      <w:r>
        <w:rPr>
          <w:b w:val="1"/>
          <w:bCs w:val="1"/>
          <w:rtl w:val="0"/>
          <w:lang w:val="en-US"/>
        </w:rPr>
        <w:t>PUBLIC MEETING</w:t>
      </w:r>
    </w:p>
    <w:p>
      <w:pPr>
        <w:pStyle w:val="Body A"/>
        <w:jc w:val="center"/>
        <w:rPr>
          <w:b w:val="1"/>
          <w:bCs w:val="1"/>
        </w:rPr>
      </w:pPr>
      <w:r>
        <w:rPr>
          <w:b w:val="1"/>
          <w:bCs w:val="1"/>
          <w:rtl w:val="0"/>
          <w:lang w:val="en-US"/>
        </w:rPr>
        <w:t>MONDAY MAY 14, 2018</w:t>
      </w:r>
      <w:r>
        <w:rPr>
          <w:b w:val="1"/>
          <w:bCs w:val="1"/>
          <w:rtl w:val="0"/>
          <w:lang w:val="en-US"/>
        </w:rPr>
        <w:t xml:space="preserve"> – </w:t>
      </w:r>
      <w:r>
        <w:rPr>
          <w:b w:val="1"/>
          <w:bCs w:val="1"/>
          <w:rtl w:val="0"/>
          <w:lang w:val="en-US"/>
        </w:rPr>
        <w:t>7:00</w:t>
      </w:r>
      <w:r>
        <w:rPr>
          <w:b w:val="1"/>
          <w:bCs w:val="1"/>
          <w:rtl w:val="0"/>
          <w:lang w:val="en-US"/>
        </w:rPr>
        <w:t xml:space="preserve"> P.M. </w:t>
      </w:r>
    </w:p>
    <w:p>
      <w:pPr>
        <w:pStyle w:val="Body A"/>
        <w:jc w:val="center"/>
        <w:rPr>
          <w:b w:val="1"/>
          <w:bCs w:val="1"/>
        </w:rPr>
      </w:pPr>
      <w:r>
        <w:rPr>
          <w:b w:val="1"/>
          <w:bCs w:val="1"/>
          <w:rtl w:val="0"/>
          <w:lang w:val="en-US"/>
        </w:rPr>
        <w:t>WEBSTER GROVES CHRISTIAN CHURCH</w:t>
      </w:r>
    </w:p>
    <w:p>
      <w:pPr>
        <w:pStyle w:val="Body A"/>
        <w:jc w:val="center"/>
        <w:rPr>
          <w:b w:val="1"/>
          <w:bCs w:val="1"/>
        </w:rPr>
      </w:pPr>
      <w:r>
        <w:rPr>
          <w:b w:val="1"/>
          <w:bCs w:val="1"/>
          <w:rtl w:val="0"/>
          <w:lang w:val="en-US"/>
        </w:rPr>
        <w:t>OAKLAND MO</w:t>
      </w:r>
      <w:r>
        <w:rPr>
          <w:b w:val="1"/>
          <w:bCs w:val="1"/>
          <w:rtl w:val="0"/>
          <w:lang w:val="en-US"/>
        </w:rPr>
        <w:t xml:space="preserve">  63122</w:t>
      </w:r>
    </w:p>
    <w:p>
      <w:pPr>
        <w:pStyle w:val="Body A"/>
        <w:jc w:val="center"/>
        <w:rPr>
          <w:b w:val="1"/>
          <w:bCs w:val="1"/>
        </w:rPr>
      </w:pPr>
      <w:r>
        <w:rPr>
          <w:b w:val="1"/>
          <w:bCs w:val="1"/>
          <w:rtl w:val="0"/>
          <w:lang w:val="en-US"/>
        </w:rPr>
        <w:t>CITY OF OAKLAND-BOARD OF ALDERMEN MEETING</w:t>
      </w:r>
    </w:p>
    <w:p>
      <w:pPr>
        <w:pStyle w:val="Body A"/>
        <w:jc w:val="center"/>
        <w:rPr>
          <w:b w:val="1"/>
          <w:bCs w:val="1"/>
        </w:rPr>
      </w:pPr>
      <w:r>
        <w:rPr>
          <w:b w:val="1"/>
          <w:bCs w:val="1"/>
          <w:rtl w:val="0"/>
          <w:lang w:val="en-US"/>
        </w:rPr>
        <w:t>MINUTES</w:t>
      </w:r>
    </w:p>
    <w:p>
      <w:pPr>
        <w:pStyle w:val="Body A"/>
        <w:jc w:val="center"/>
        <w:rPr>
          <w:b w:val="1"/>
          <w:bCs w:val="1"/>
        </w:rPr>
      </w:pPr>
    </w:p>
    <w:p>
      <w:pPr>
        <w:pStyle w:val="Body A"/>
        <w:rPr>
          <w:u w:val="none"/>
        </w:rPr>
      </w:pPr>
      <w:r>
        <w:rPr>
          <w:rtl w:val="0"/>
        </w:rPr>
        <w:t>MEETING CALLED TO ORDER</w:t>
      </w:r>
      <w:r>
        <w:rPr>
          <w:u w:val="none"/>
          <w:rtl w:val="0"/>
          <w:lang w:val="en-US"/>
        </w:rPr>
        <w:t xml:space="preserve"> by Mayor Stewart at 7:00 PM with all current Board members present.</w:t>
      </w:r>
    </w:p>
    <w:p>
      <w:pPr>
        <w:pStyle w:val="Body A"/>
        <w:rPr>
          <w:u w:val="none"/>
        </w:rPr>
      </w:pPr>
    </w:p>
    <w:p>
      <w:pPr>
        <w:pStyle w:val="Body A"/>
        <w:rPr>
          <w:u w:val="none"/>
        </w:rPr>
      </w:pPr>
      <w:r>
        <w:rPr>
          <w:u w:val="none"/>
          <w:rtl w:val="0"/>
          <w:lang w:val="en-US"/>
        </w:rPr>
        <w:t>ROLL CALL showed that all Board members were present.</w:t>
      </w:r>
    </w:p>
    <w:p>
      <w:pPr>
        <w:pStyle w:val="Body A"/>
        <w:rPr>
          <w:u w:val="none"/>
        </w:rPr>
      </w:pPr>
    </w:p>
    <w:p>
      <w:pPr>
        <w:pStyle w:val="Body A"/>
      </w:pPr>
      <w:r>
        <w:rPr>
          <w:rtl w:val="0"/>
        </w:rPr>
        <w:t xml:space="preserve">APPROVAL OF THE </w:t>
      </w:r>
      <w:r>
        <w:rPr>
          <w:rtl w:val="0"/>
        </w:rPr>
        <w:t>APRIL 2018</w:t>
      </w:r>
      <w:r>
        <w:rPr>
          <w:rtl w:val="0"/>
        </w:rPr>
        <w:t xml:space="preserve"> BOARD OF ALDERMEN MEETING MINUTES</w:t>
      </w:r>
      <w:r>
        <w:rPr>
          <w:rtl w:val="0"/>
        </w:rPr>
        <w:t xml:space="preserve"> as submitted. Alderman Godsy so moved and Alderman Hensley seconded a motion to approve the meeting minutes which passed by a vote of 3-0.</w:t>
      </w:r>
    </w:p>
    <w:p>
      <w:pPr>
        <w:pStyle w:val="Body A"/>
      </w:pPr>
    </w:p>
    <w:p>
      <w:pPr>
        <w:pStyle w:val="Body A"/>
        <w:rPr>
          <w:rtl w:val="0"/>
        </w:rPr>
      </w:pPr>
      <w:r>
        <w:rPr>
          <w:rtl w:val="0"/>
          <w:lang w:val="en-US"/>
        </w:rPr>
        <w:t xml:space="preserve">APPROVAL OF </w:t>
      </w:r>
      <w:r>
        <w:rPr>
          <w:rtl w:val="0"/>
          <w:lang w:val="en-US"/>
        </w:rPr>
        <w:t xml:space="preserve">MAY </w:t>
      </w:r>
      <w:r>
        <w:rPr>
          <w:rtl w:val="0"/>
          <w:lang w:val="en-US"/>
        </w:rPr>
        <w:t>EXPENSES</w:t>
      </w:r>
      <w:r>
        <w:rPr>
          <w:rtl w:val="0"/>
          <w:lang w:val="en-US"/>
        </w:rPr>
        <w:t xml:space="preserve"> </w:t>
      </w:r>
      <w:r>
        <w:rPr>
          <w:rtl w:val="0"/>
          <w:lang w:val="en-US"/>
        </w:rPr>
        <w:t xml:space="preserve">The </w:t>
      </w:r>
      <w:r>
        <w:rPr>
          <w:rtl w:val="0"/>
          <w:lang w:val="en-US"/>
        </w:rPr>
        <w:t>May expenses were</w:t>
      </w:r>
      <w:r>
        <w:rPr>
          <w:rtl w:val="0"/>
          <w:lang w:val="en-US"/>
        </w:rPr>
        <w:t xml:space="preserve"> reviewed along with financial statements for the month</w:t>
      </w:r>
      <w:r>
        <w:rPr>
          <w:rtl w:val="0"/>
          <w:lang w:val="en-US"/>
        </w:rPr>
        <w:t>, noting that the payroll had been reviewed and approved by the Treasurer</w:t>
      </w:r>
      <w:r>
        <w:rPr>
          <w:rtl w:val="0"/>
          <w:lang w:val="en-US"/>
        </w:rPr>
        <w:t xml:space="preserve">. The Board voted </w:t>
      </w:r>
      <w:r>
        <w:rPr>
          <w:rtl w:val="0"/>
          <w:lang w:val="en-US"/>
        </w:rPr>
        <w:t>3</w:t>
      </w:r>
      <w:r>
        <w:rPr>
          <w:rtl w:val="0"/>
          <w:lang w:val="en-US"/>
        </w:rPr>
        <w:t>-0 in favor of approving the voucher</w:t>
      </w:r>
      <w:r>
        <w:rPr>
          <w:rtl w:val="0"/>
          <w:lang w:val="en-US"/>
        </w:rPr>
        <w:t xml:space="preserve"> with the addition of a check to Easter Fencing for $2480 for work completed in the City.</w:t>
      </w:r>
    </w:p>
    <w:p>
      <w:pPr>
        <w:pStyle w:val="Body A"/>
        <w:rPr>
          <w:rtl w:val="0"/>
        </w:rPr>
      </w:pPr>
    </w:p>
    <w:p>
      <w:pPr>
        <w:pStyle w:val="Body A"/>
        <w:rPr>
          <w:rtl w:val="0"/>
        </w:rPr>
      </w:pPr>
      <w:r>
        <w:rPr>
          <w:rtl w:val="0"/>
          <w:lang w:val="en-US"/>
        </w:rPr>
        <w:t xml:space="preserve">DISCUSSION REGARDING USE OF PROP P FUNDS WITH POLICE DEPARTMENT </w:t>
      </w:r>
    </w:p>
    <w:p>
      <w:pPr>
        <w:pStyle w:val="Body A"/>
        <w:rPr>
          <w:rtl w:val="0"/>
        </w:rPr>
      </w:pPr>
      <w:r>
        <w:rPr>
          <w:rtl w:val="0"/>
          <w:lang w:val="en-US"/>
        </w:rPr>
        <w:t xml:space="preserve">Officer Andert reported to the Board on potential uses of Prop P funds including upgraded radar units, speed boards for the City, or an additional patrol car. He also updated the City on the new Traffic Division structure, and answered resident questions regarding truck traffic and speed </w:t>
      </w:r>
    </w:p>
    <w:p>
      <w:pPr>
        <w:pStyle w:val="Body A"/>
        <w:rPr>
          <w:rtl w:val="0"/>
        </w:rPr>
      </w:pPr>
      <w:r>
        <w:rPr>
          <w:rtl w:val="0"/>
          <w:lang w:val="en-US"/>
        </w:rPr>
        <w:t xml:space="preserve">enforcement on Sappington. </w:t>
      </w:r>
    </w:p>
    <w:p>
      <w:pPr>
        <w:pStyle w:val="Body A"/>
        <w:rPr>
          <w:rtl w:val="0"/>
        </w:rPr>
      </w:pPr>
    </w:p>
    <w:p>
      <w:pPr>
        <w:pStyle w:val="Body A"/>
      </w:pPr>
      <w:r>
        <w:rPr>
          <w:rtl w:val="0"/>
        </w:rPr>
        <w:t>RESOLUTION 201</w:t>
      </w:r>
      <w:r>
        <w:rPr>
          <w:rtl w:val="0"/>
        </w:rPr>
        <w:t>8</w:t>
      </w:r>
      <w:r>
        <w:rPr>
          <w:rtl w:val="0"/>
        </w:rPr>
        <w:t>-0</w:t>
      </w:r>
      <w:r>
        <w:rPr>
          <w:rtl w:val="0"/>
        </w:rPr>
        <w:t>1</w:t>
      </w:r>
      <w:r>
        <w:rPr>
          <w:rtl w:val="0"/>
        </w:rPr>
        <w:t xml:space="preserve"> A RESOLUTION OF THE BOARD OF ALDERMEN OF THE </w:t>
      </w:r>
      <w:r>
        <w:tab/>
        <w:tab/>
      </w:r>
      <w:r>
        <w:rPr>
          <w:rtl w:val="0"/>
        </w:rPr>
        <w:t xml:space="preserve">CITY OF OAKLAND, COUNTY OF ST. LOUIS, STATE OF MISSOURI, ACCEPTING </w:t>
      </w:r>
      <w:r>
        <w:tab/>
      </w:r>
      <w:r>
        <w:rPr>
          <w:rtl w:val="0"/>
        </w:rPr>
        <w:t xml:space="preserve">THE ABSTRACT OF THE ANNUAL CITY ELECTION HELD ON THE </w:t>
      </w:r>
      <w:r>
        <w:rPr>
          <w:rtl w:val="0"/>
        </w:rPr>
        <w:t>3rd</w:t>
      </w:r>
      <w:r>
        <w:rPr>
          <w:rtl w:val="0"/>
        </w:rPr>
        <w:t xml:space="preserve"> DAY OF </w:t>
      </w:r>
      <w:r>
        <w:tab/>
        <w:tab/>
      </w:r>
      <w:r>
        <w:rPr>
          <w:rtl w:val="0"/>
        </w:rPr>
        <w:t>APRIL, 201</w:t>
      </w:r>
      <w:r>
        <w:rPr>
          <w:rtl w:val="0"/>
        </w:rPr>
        <w:t>8</w:t>
      </w:r>
      <w:r>
        <w:rPr>
          <w:rtl w:val="0"/>
        </w:rPr>
        <w:t xml:space="preserve"> AS RETURNED TO THE CITY BY THE BOARD OF ELECTION COMMISSIONERS OF ST. LOUIS COUNTY</w:t>
      </w:r>
      <w:r>
        <w:rPr>
          <w:rtl w:val="0"/>
        </w:rPr>
        <w:t xml:space="preserve"> Before the Resolution was adopted, Mayor Stewart noted that having previously accepted the nomination to be Mayor following Mayor Marti</w:t>
      </w:r>
      <w:r>
        <w:rPr>
          <w:rtl w:val="0"/>
        </w:rPr>
        <w:t>’</w:t>
      </w:r>
      <w:r>
        <w:rPr>
          <w:rtl w:val="0"/>
        </w:rPr>
        <w:t xml:space="preserve">s resignation, that he was prepared to take the oath of office as Mayor. He was then sworn in as Mayor. Alderman Godsy then moved and Alderman Steuby seconded the resolution accepting the election results which passed by a vote of 3-0. Alderman Hensley was then sworn in as Alderman. </w:t>
      </w:r>
    </w:p>
    <w:p>
      <w:pPr>
        <w:pStyle w:val="Body A"/>
        <w:rPr>
          <w:u w:val="single"/>
        </w:rPr>
      </w:pPr>
      <w:r>
        <w:rPr>
          <w:rtl w:val="0"/>
        </w:rPr>
        <w:t>Mayor Stewart noted that his Alderman seat was now vacant and nominated Susan Lueker to fill the remainder of his term. Alderman Godsy moved and Alderman Hensely seconded a motion to approve the nomination which passed by a vote of 3-0. Alderwoman Lueker was sworn in. Mayor Stewart then re-appoined all appointed officials (the City Administrator, Attorney, Treasurer, Code Enforcement Officer, Judge, Prosecutor and Court Clerk) and Alderman Hensley moved and Alderman Godsy seconded a motion to approve the nominations which passed by a vote of 4-0. Mayor Stewart noted that the Board would need a new Board President. Alderman Godsy moved and Alderman Steuby seconded a motion to appoint Alderman Hensley as Board President and the Board approved this nomination by a vote of 4-0. Mayor Stewart then shared with the Board a Proclamation naming May 21 as Paul Marti Day in the City of Oakland in celebration of his retirement.</w:t>
      </w:r>
    </w:p>
    <w:p>
      <w:pPr>
        <w:pStyle w:val="Body A"/>
        <w:rPr>
          <w:rtl w:val="0"/>
        </w:rPr>
      </w:pPr>
    </w:p>
    <w:p>
      <w:pPr>
        <w:pStyle w:val="Body A"/>
      </w:pPr>
      <w:r>
        <w:rPr>
          <w:rtl w:val="0"/>
          <w:lang w:val="en-US"/>
        </w:rPr>
        <w:t>CITIZEN COMMENTS The Board addressed questions about recent water main breaks in the City.</w:t>
      </w:r>
    </w:p>
    <w:p>
      <w:pPr>
        <w:pStyle w:val="Body A"/>
      </w:pPr>
    </w:p>
    <w:p>
      <w:pPr>
        <w:pStyle w:val="Body A"/>
      </w:pPr>
      <w:r>
        <w:rPr>
          <w:rtl w:val="0"/>
          <w:lang w:val="en-US"/>
        </w:rPr>
        <w:t>UPDATES FROM CODE ENFORCEMENT OFFICER Mr. Hanser updated the Board on enforcement issues in the City.</w:t>
      </w:r>
    </w:p>
    <w:p>
      <w:pPr>
        <w:pStyle w:val="Body A"/>
      </w:pPr>
    </w:p>
    <w:p>
      <w:pPr>
        <w:pStyle w:val="Body A"/>
      </w:pPr>
      <w:r>
        <w:rPr>
          <w:rtl w:val="0"/>
          <w:lang w:val="en-US"/>
        </w:rPr>
        <w:t>SPECIAL DISCUSSION</w:t>
      </w:r>
    </w:p>
    <w:p>
      <w:pPr>
        <w:pStyle w:val="Body A"/>
      </w:pPr>
      <w:r>
        <w:rPr>
          <w:rtl w:val="0"/>
          <w:lang w:val="en-US"/>
        </w:rPr>
        <w:t>1) Minturn Park Update was received from SWT, noting that the Eagle Scout butterfly garden project would take place on June 2 and plans for watering were discussed.</w:t>
      </w:r>
    </w:p>
    <w:p>
      <w:pPr>
        <w:pStyle w:val="Body A"/>
      </w:pPr>
      <w:r>
        <w:rPr>
          <w:rtl w:val="0"/>
          <w:lang w:val="en-US"/>
        </w:rPr>
        <w:t xml:space="preserve">2) Argonne Ave. updates were presented by Grant Stecher who also addressed citizen questions regarding truck traffic on Sappington and the ways work on Sappington might help to control that traffic. </w:t>
      </w:r>
    </w:p>
    <w:p>
      <w:pPr>
        <w:pStyle w:val="Body A"/>
      </w:pPr>
      <w:r>
        <w:rPr>
          <w:rtl w:val="0"/>
          <w:lang w:val="en-US"/>
        </w:rPr>
        <w:t>3) The City Administrator updated the Board regarding the City Officials list for the year, potential changes to summer meeting dates, and Mayor Marti</w:t>
      </w:r>
      <w:r>
        <w:rPr>
          <w:rtl w:val="0"/>
          <w:lang w:val="en-US"/>
        </w:rPr>
        <w:t>’</w:t>
      </w:r>
      <w:r>
        <w:rPr>
          <w:rtl w:val="0"/>
          <w:lang w:val="en-US"/>
        </w:rPr>
        <w:t>s retirement party on May 21.</w:t>
      </w:r>
    </w:p>
    <w:p>
      <w:pPr>
        <w:pStyle w:val="Body A"/>
      </w:pPr>
    </w:p>
    <w:p>
      <w:pPr>
        <w:pStyle w:val="Body A"/>
      </w:pPr>
      <w:r>
        <w:rPr>
          <w:rtl w:val="0"/>
          <w:lang w:val="en-US"/>
        </w:rPr>
        <w:t>The entire Board welcomed Alderwoman Lueker and congratulated her on her appointment.</w:t>
      </w:r>
    </w:p>
    <w:p>
      <w:pPr>
        <w:pStyle w:val="Body A"/>
        <w:rPr>
          <w:u w:val="single"/>
        </w:rPr>
      </w:pPr>
    </w:p>
    <w:p>
      <w:pPr>
        <w:pStyle w:val="Body"/>
        <w:pBdr>
          <w:top w:val="nil"/>
          <w:left w:val="nil"/>
          <w:bottom w:val="nil"/>
          <w:right w:val="nil"/>
        </w:pBdr>
        <w:jc w:val="both"/>
        <w:rPr>
          <w:rtl w:val="0"/>
        </w:rPr>
      </w:pPr>
      <w:r>
        <w:rPr>
          <w:rtl w:val="0"/>
          <w:lang w:val="nl-NL"/>
        </w:rPr>
        <w:t xml:space="preserve">Alderman Hensley </w:t>
      </w:r>
      <w:r>
        <w:rPr>
          <w:rtl w:val="0"/>
          <w:lang w:val="en-US"/>
        </w:rPr>
        <w:t>had nothing further.</w:t>
      </w:r>
    </w:p>
    <w:p>
      <w:pPr>
        <w:pStyle w:val="Body"/>
        <w:pBdr>
          <w:top w:val="nil"/>
          <w:left w:val="nil"/>
          <w:bottom w:val="nil"/>
          <w:right w:val="nil"/>
        </w:pBdr>
        <w:jc w:val="both"/>
        <w:rPr>
          <w:rtl w:val="0"/>
        </w:rPr>
      </w:pPr>
    </w:p>
    <w:p>
      <w:pPr>
        <w:pStyle w:val="Body"/>
        <w:pBdr>
          <w:top w:val="nil"/>
          <w:left w:val="nil"/>
          <w:bottom w:val="nil"/>
          <w:right w:val="nil"/>
        </w:pBdr>
        <w:jc w:val="both"/>
        <w:rPr>
          <w:rtl w:val="0"/>
        </w:rPr>
      </w:pPr>
      <w:r>
        <w:rPr>
          <w:rtl w:val="0"/>
          <w:lang w:val="nl-NL"/>
        </w:rPr>
        <w:t xml:space="preserve">Alderman Godsy </w:t>
      </w:r>
      <w:r>
        <w:rPr>
          <w:rtl w:val="0"/>
          <w:lang w:val="en-US"/>
        </w:rPr>
        <w:t>had nothing further</w:t>
      </w:r>
      <w:r>
        <w:rPr>
          <w:rtl w:val="0"/>
        </w:rPr>
        <w:t>.</w:t>
      </w:r>
    </w:p>
    <w:p>
      <w:pPr>
        <w:pStyle w:val="Body"/>
        <w:pBdr>
          <w:top w:val="nil"/>
          <w:left w:val="nil"/>
          <w:bottom w:val="nil"/>
          <w:right w:val="nil"/>
        </w:pBdr>
        <w:jc w:val="both"/>
        <w:rPr>
          <w:rtl w:val="0"/>
        </w:rPr>
      </w:pPr>
    </w:p>
    <w:p>
      <w:pPr>
        <w:pStyle w:val="Body"/>
        <w:pBdr>
          <w:top w:val="nil"/>
          <w:left w:val="nil"/>
          <w:bottom w:val="nil"/>
          <w:right w:val="nil"/>
        </w:pBdr>
        <w:jc w:val="both"/>
        <w:rPr>
          <w:rtl w:val="0"/>
        </w:rPr>
      </w:pPr>
      <w:r>
        <w:rPr>
          <w:rtl w:val="0"/>
          <w:lang w:val="de-DE"/>
        </w:rPr>
        <w:t xml:space="preserve">Alderman Steuby </w:t>
      </w:r>
      <w:r>
        <w:rPr>
          <w:rtl w:val="0"/>
          <w:lang w:val="en-US"/>
        </w:rPr>
        <w:t>had nothing further.</w:t>
      </w:r>
    </w:p>
    <w:p>
      <w:pPr>
        <w:pStyle w:val="Body"/>
        <w:pBdr>
          <w:top w:val="nil"/>
          <w:left w:val="nil"/>
          <w:bottom w:val="nil"/>
          <w:right w:val="nil"/>
        </w:pBdr>
        <w:jc w:val="both"/>
        <w:rPr>
          <w:rtl w:val="0"/>
        </w:rPr>
      </w:pPr>
    </w:p>
    <w:p>
      <w:pPr>
        <w:pStyle w:val="Body"/>
        <w:pBdr>
          <w:top w:val="nil"/>
          <w:left w:val="nil"/>
          <w:bottom w:val="nil"/>
          <w:right w:val="nil"/>
        </w:pBdr>
        <w:jc w:val="both"/>
        <w:rPr>
          <w:rtl w:val="0"/>
        </w:rPr>
      </w:pPr>
      <w:r>
        <w:rPr>
          <w:rtl w:val="0"/>
          <w:lang w:val="en-US"/>
        </w:rPr>
        <w:t>Alderwoman Lueker had nothing further.</w:t>
      </w:r>
    </w:p>
    <w:p>
      <w:pPr>
        <w:pStyle w:val="Body"/>
        <w:pBdr>
          <w:top w:val="nil"/>
          <w:left w:val="nil"/>
          <w:bottom w:val="nil"/>
          <w:right w:val="nil"/>
        </w:pBdr>
        <w:jc w:val="both"/>
        <w:rPr>
          <w:rtl w:val="0"/>
        </w:rPr>
      </w:pPr>
    </w:p>
    <w:p>
      <w:pPr>
        <w:pStyle w:val="Body"/>
        <w:pBdr>
          <w:top w:val="nil"/>
          <w:left w:val="nil"/>
          <w:bottom w:val="nil"/>
          <w:right w:val="nil"/>
        </w:pBdr>
        <w:jc w:val="both"/>
        <w:rPr>
          <w:rtl w:val="0"/>
        </w:rPr>
      </w:pPr>
      <w:r>
        <w:rPr>
          <w:rtl w:val="0"/>
          <w:lang w:val="en-US"/>
        </w:rPr>
        <w:t>Mayor</w:t>
      </w:r>
      <w:r>
        <w:rPr>
          <w:rtl w:val="0"/>
        </w:rPr>
        <w:t xml:space="preserve"> Stewart</w:t>
      </w:r>
      <w:r>
        <w:rPr>
          <w:rtl w:val="0"/>
          <w:lang w:val="en-US"/>
        </w:rPr>
        <w:t xml:space="preserve"> had nothing further.</w:t>
      </w:r>
    </w:p>
    <w:p>
      <w:pPr>
        <w:pStyle w:val="Body"/>
        <w:pBdr>
          <w:top w:val="nil"/>
          <w:left w:val="nil"/>
          <w:bottom w:val="nil"/>
          <w:right w:val="nil"/>
        </w:pBdr>
        <w:jc w:val="both"/>
        <w:rPr>
          <w:rtl w:val="0"/>
        </w:rPr>
      </w:pPr>
    </w:p>
    <w:p>
      <w:pPr>
        <w:pStyle w:val="Body"/>
        <w:pBdr>
          <w:top w:val="nil"/>
          <w:left w:val="nil"/>
          <w:bottom w:val="nil"/>
          <w:right w:val="nil"/>
        </w:pBdr>
        <w:jc w:val="both"/>
        <w:rPr>
          <w:rtl w:val="0"/>
        </w:rPr>
      </w:pPr>
      <w:r>
        <w:rPr>
          <w:rtl w:val="0"/>
          <w:lang w:val="en-US"/>
        </w:rPr>
        <w:t xml:space="preserve">Alderwoman Lueker moved to adjourn the meeting and Alderman Hensley seconded the motion which passed by a vote of 4-0. </w:t>
      </w:r>
      <w:r>
        <w:rPr>
          <w:rtl w:val="0"/>
          <w:lang w:val="en-US"/>
        </w:rPr>
        <w:t>A move to enter into closed session pursuant to RSMO 610.021(1) to discuss legal</w:t>
      </w:r>
      <w:r>
        <w:rPr>
          <w:rtl w:val="0"/>
          <w:lang w:val="en-US"/>
        </w:rPr>
        <w:t xml:space="preserve"> </w:t>
      </w:r>
      <w:r>
        <w:rPr>
          <w:rtl w:val="0"/>
          <w:lang w:val="en-US"/>
        </w:rPr>
        <w:t xml:space="preserve">matters was made by Alderman </w:t>
      </w:r>
      <w:r>
        <w:rPr>
          <w:rtl w:val="0"/>
          <w:lang w:val="en-US"/>
        </w:rPr>
        <w:t>Hensley</w:t>
      </w:r>
      <w:r>
        <w:rPr>
          <w:rtl w:val="0"/>
          <w:lang w:val="en-US"/>
        </w:rPr>
        <w:t xml:space="preserve">, seconded by Alderman </w:t>
      </w:r>
      <w:r>
        <w:rPr>
          <w:rtl w:val="0"/>
          <w:lang w:val="en-US"/>
        </w:rPr>
        <w:t>Godsy</w:t>
      </w:r>
      <w:r>
        <w:rPr>
          <w:rtl w:val="0"/>
          <w:lang w:val="en-US"/>
        </w:rPr>
        <w:t xml:space="preserve"> and carried 4-0 by a roll call vote  of: Alderman Godsy-yes, Alderman Steuby-yes, Alderman Hensley-yes, Alde</w:t>
      </w:r>
      <w:r>
        <w:rPr>
          <w:rtl w:val="0"/>
          <w:lang w:val="en-US"/>
        </w:rPr>
        <w:t>rwoman Lueker</w:t>
      </w:r>
      <w:r>
        <w:rPr>
          <w:rtl w:val="0"/>
          <w:lang w:val="en-US"/>
        </w:rPr>
        <w:t>-yes.</w:t>
      </w:r>
    </w:p>
    <w:p>
      <w:pPr>
        <w:pStyle w:val="Body"/>
        <w:pBdr>
          <w:top w:val="nil"/>
          <w:left w:val="nil"/>
          <w:bottom w:val="nil"/>
          <w:right w:val="nil"/>
        </w:pBdr>
        <w:jc w:val="both"/>
        <w:rPr>
          <w:rtl w:val="0"/>
        </w:rPr>
      </w:pPr>
    </w:p>
    <w:p>
      <w:pPr>
        <w:pStyle w:val="Body"/>
        <w:pBdr>
          <w:top w:val="nil"/>
          <w:left w:val="nil"/>
          <w:bottom w:val="nil"/>
          <w:right w:val="nil"/>
        </w:pBdr>
        <w:jc w:val="both"/>
        <w:rPr>
          <w:rtl w:val="0"/>
        </w:rPr>
      </w:pPr>
      <w:r>
        <w:rPr>
          <w:rtl w:val="0"/>
          <w:lang w:val="en-US"/>
        </w:rPr>
        <w:t xml:space="preserve">These minutes accepted as submitted this </w:t>
      </w:r>
      <w:r>
        <w:rPr>
          <w:rtl w:val="0"/>
          <w:lang w:val="en-US"/>
        </w:rPr>
        <w:t>11th day of June 2018</w:t>
      </w:r>
      <w:r>
        <w:rPr>
          <w:rtl w:val="0"/>
        </w:rPr>
        <w:t>.</w:t>
      </w:r>
    </w:p>
    <w:p>
      <w:pPr>
        <w:pStyle w:val="Body"/>
        <w:pBdr>
          <w:top w:val="nil"/>
          <w:left w:val="nil"/>
          <w:bottom w:val="nil"/>
          <w:right w:val="nil"/>
        </w:pBdr>
        <w:jc w:val="both"/>
        <w:rPr>
          <w:u w:val="single"/>
        </w:rPr>
      </w:pPr>
    </w:p>
    <w:p>
      <w:pPr>
        <w:pStyle w:val="Body"/>
        <w:pBdr>
          <w:top w:val="nil"/>
          <w:left w:val="nil"/>
          <w:bottom w:val="nil"/>
          <w:right w:val="nil"/>
        </w:pBdr>
        <w:jc w:val="both"/>
      </w:pPr>
      <w:r>
        <w:rPr>
          <w:u w:val="single"/>
          <w:rtl w:val="0"/>
        </w:rPr>
        <w:tab/>
        <w:tab/>
        <w:tab/>
        <w:tab/>
        <w:tab/>
        <w:tab/>
        <w:t xml:space="preserve"> </w:t>
      </w:r>
      <w:r>
        <w:rPr>
          <w:rtl w:val="0"/>
        </w:rPr>
        <w:t xml:space="preserve">Deborah LeMoine,  City Administrator/Clerk  </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